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5F8" w:rsidRPr="009765F8" w:rsidRDefault="009765F8" w:rsidP="009765F8">
      <w:pPr>
        <w:spacing w:after="0"/>
        <w:rPr>
          <w:rFonts w:ascii="Arial" w:hAnsi="Arial" w:cs="Arial"/>
          <w:b/>
          <w:smallCaps/>
          <w:sz w:val="24"/>
          <w:szCs w:val="24"/>
        </w:rPr>
      </w:pPr>
      <w:r w:rsidRPr="009765F8">
        <w:rPr>
          <w:rFonts w:ascii="Arial" w:hAnsi="Arial" w:cs="Arial"/>
          <w:b/>
          <w:smallCaps/>
          <w:sz w:val="24"/>
          <w:szCs w:val="24"/>
        </w:rPr>
        <w:t>Политика конфиденциальности</w:t>
      </w:r>
    </w:p>
    <w:p w:rsidR="009765F8" w:rsidRPr="009765F8" w:rsidRDefault="009765F8" w:rsidP="009765F8">
      <w:pPr>
        <w:spacing w:after="0"/>
        <w:rPr>
          <w:rFonts w:ascii="Arial" w:hAnsi="Arial" w:cs="Arial"/>
          <w:b/>
          <w:smallCaps/>
          <w:sz w:val="20"/>
          <w:szCs w:val="20"/>
        </w:rPr>
      </w:pPr>
    </w:p>
    <w:p w:rsid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Настоящая Политика к</w:t>
      </w:r>
      <w:bookmarkStart w:id="0" w:name="_GoBack"/>
      <w:bookmarkEnd w:id="0"/>
      <w:r w:rsidRPr="009765F8">
        <w:rPr>
          <w:rFonts w:ascii="Arial" w:hAnsi="Arial" w:cs="Arial"/>
          <w:sz w:val="20"/>
          <w:szCs w:val="20"/>
        </w:rPr>
        <w:t xml:space="preserve">онфиденциальности персональных данных (далее – Политика конфиденциальности) действует в отношении всей информации, которую сайт </w:t>
      </w:r>
      <w:r>
        <w:rPr>
          <w:rFonts w:ascii="Arial" w:hAnsi="Arial" w:cs="Arial"/>
          <w:sz w:val="20"/>
          <w:szCs w:val="20"/>
        </w:rPr>
        <w:t>Центр педагогических технологий "Синтез</w:t>
      </w:r>
      <w:r w:rsidRPr="009765F8">
        <w:rPr>
          <w:rFonts w:ascii="Arial" w:hAnsi="Arial" w:cs="Arial"/>
          <w:sz w:val="20"/>
          <w:szCs w:val="20"/>
        </w:rPr>
        <w:t>", расположенный на доменном имени https://centrsintez.ru/ (далее - Сайт) может получить о Пользователе во время использования Сайта.</w:t>
      </w:r>
    </w:p>
    <w:p w:rsidR="00AB50DF" w:rsidRPr="009765F8" w:rsidRDefault="00AB50DF" w:rsidP="009765F8">
      <w:pPr>
        <w:spacing w:after="0"/>
        <w:rPr>
          <w:rFonts w:ascii="Arial" w:hAnsi="Arial" w:cs="Arial"/>
          <w:sz w:val="20"/>
          <w:szCs w:val="20"/>
        </w:rPr>
      </w:pP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1. ОПРЕДЕЛЕНИЕ ТЕРМИНОВ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1.1.        В настоящей Политике конфиденциальности используются следующие термины: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1.1.1.    «Администрация сайта» – ИП Чудаева Наталья Евгеньевна и(или) уполномоченные лица, действующие от ее имени, которая организует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 xml:space="preserve">1.1.2. «Персональные данные» - любая информация, относящаяся к прямо или косвенно </w:t>
      </w:r>
      <w:proofErr w:type="gramStart"/>
      <w:r w:rsidRPr="009765F8">
        <w:rPr>
          <w:rFonts w:ascii="Arial" w:hAnsi="Arial" w:cs="Arial"/>
          <w:sz w:val="20"/>
          <w:szCs w:val="20"/>
        </w:rPr>
        <w:t>определенному</w:t>
      </w:r>
      <w:proofErr w:type="gramEnd"/>
      <w:r w:rsidRPr="009765F8">
        <w:rPr>
          <w:rFonts w:ascii="Arial" w:hAnsi="Arial" w:cs="Arial"/>
          <w:sz w:val="20"/>
          <w:szCs w:val="20"/>
        </w:rPr>
        <w:t xml:space="preserve"> или определяемому физическому лицу (субъекту персональных данных).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1.1.3. 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распространение,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1.1.4. «Конфиденциальность персональных данных» - обязательное для соблюдения Администрацией сайта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1.1.5. «Пользователь Сайта (далее Пользователь)» – лицо, имеющее доступ к Сайту, посредством сети Интернет и использующее Сайт в соответствии с положениями Договора-оферты, размещенной на Сайте.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1.1.6. «</w:t>
      </w:r>
      <w:proofErr w:type="spellStart"/>
      <w:r w:rsidRPr="009765F8">
        <w:rPr>
          <w:rFonts w:ascii="Arial" w:hAnsi="Arial" w:cs="Arial"/>
          <w:sz w:val="20"/>
          <w:szCs w:val="20"/>
        </w:rPr>
        <w:t>Cookie</w:t>
      </w:r>
      <w:proofErr w:type="spellEnd"/>
      <w:r w:rsidRPr="009765F8">
        <w:rPr>
          <w:rFonts w:ascii="Arial" w:hAnsi="Arial" w:cs="Arial"/>
          <w:sz w:val="20"/>
          <w:szCs w:val="20"/>
        </w:rPr>
        <w:t>» —фрагмент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Сайта.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ОБЩИЕ ПОЛОЖЕНИЯ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2.1.       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2.2.        В случае несогласия с условиями Политики конфиденциальности Пользователь должен прекратить использование Сайта.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2.3. Настоящая Политика конфиденциальности применяется только к Сайту. Администрация сайта не контролирует и не несет ответственность за сайты третьих лиц, на которые Пользователь может перейти по ссылкам, доступным на Сайте.</w:t>
      </w:r>
    </w:p>
    <w:p w:rsid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2.4.        Администрация Сайта не проверяет достоверность Персональных данных, предоставляемых Пользователем Сайта.</w:t>
      </w:r>
    </w:p>
    <w:p w:rsidR="00AB50DF" w:rsidRPr="009765F8" w:rsidRDefault="00AB50DF" w:rsidP="009765F8">
      <w:pPr>
        <w:spacing w:after="0"/>
        <w:rPr>
          <w:rFonts w:ascii="Arial" w:hAnsi="Arial" w:cs="Arial"/>
          <w:sz w:val="20"/>
          <w:szCs w:val="20"/>
        </w:rPr>
      </w:pP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ПРЕДМЕТ ПОЛИТИКИ КОНФИДЕНЦИАЛЬНОСТИ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3.1.       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данных, которые Пользователь предоставляет при регистрации на Сайте, при оформлении на Сайте наградных документов при создании диплома, свидетельства, сертификата и при отправке своей работы на любое мероприятие Сайта.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3.2. Персональные данные, разрешённые к обработке в рамках настоящей Политики конфиденциальности, предоставляются Пользователем путём заполнения формы на Сайте и включают в себя следующую информацию: фамилия, имя, отчество; имя пользователя; адрес электронной почты; адрес; профессия; должность; место работы пользователя.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3.3. Администрация сайта с согласия Пользователя вправе распространять Персональные данные Пользователя, введенные Пользователем в форму заявки на Сайте и раскрывать их неопределенному кругу лиц путем публикации на Сайте в связи с выполнением Администрацией сайта своих обязательств в качестве организатора мероприятий, проводимых на Сайте, включая изготовление именных наградных документов и публикации итогов мероприятий, включающие Персональные данные пользователя.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lastRenderedPageBreak/>
        <w:t xml:space="preserve">3.4 Любая иная персональная информация неоговоренная выше, подлежит надежному хранению и нераспространению, за исключением случаев, предусмотренных в </w:t>
      </w:r>
      <w:proofErr w:type="spellStart"/>
      <w:r w:rsidRPr="009765F8">
        <w:rPr>
          <w:rFonts w:ascii="Arial" w:hAnsi="Arial" w:cs="Arial"/>
          <w:sz w:val="20"/>
          <w:szCs w:val="20"/>
        </w:rPr>
        <w:t>п.п</w:t>
      </w:r>
      <w:proofErr w:type="spellEnd"/>
      <w:r w:rsidRPr="009765F8">
        <w:rPr>
          <w:rFonts w:ascii="Arial" w:hAnsi="Arial" w:cs="Arial"/>
          <w:sz w:val="20"/>
          <w:szCs w:val="20"/>
        </w:rPr>
        <w:t>. 5.2. и 5.3. настоящей Политики конфиденциальности.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 xml:space="preserve">3.5. Также на Сайте происходит обработка данных о посетителях - файлов </w:t>
      </w:r>
      <w:proofErr w:type="spellStart"/>
      <w:r w:rsidRPr="009765F8">
        <w:rPr>
          <w:rFonts w:ascii="Arial" w:hAnsi="Arial" w:cs="Arial"/>
          <w:sz w:val="20"/>
          <w:szCs w:val="20"/>
        </w:rPr>
        <w:t>Cookie</w:t>
      </w:r>
      <w:proofErr w:type="spellEnd"/>
      <w:r w:rsidRPr="009765F8">
        <w:rPr>
          <w:rFonts w:ascii="Arial" w:hAnsi="Arial" w:cs="Arial"/>
          <w:sz w:val="20"/>
          <w:szCs w:val="20"/>
        </w:rPr>
        <w:t xml:space="preserve"> и сведения о предпочтениях и поведении Пользователя на Сайте, сформированные программными средствами «</w:t>
      </w:r>
      <w:proofErr w:type="spellStart"/>
      <w:r w:rsidRPr="009765F8">
        <w:rPr>
          <w:rFonts w:ascii="Arial" w:hAnsi="Arial" w:cs="Arial"/>
          <w:sz w:val="20"/>
          <w:szCs w:val="20"/>
        </w:rPr>
        <w:t>Яндекс.Метрика</w:t>
      </w:r>
      <w:proofErr w:type="spellEnd"/>
      <w:r w:rsidRPr="009765F8">
        <w:rPr>
          <w:rFonts w:ascii="Arial" w:hAnsi="Arial" w:cs="Arial"/>
          <w:sz w:val="20"/>
          <w:szCs w:val="20"/>
        </w:rPr>
        <w:t>» (далее по тексту объединены общим понятием Персональные данные).</w:t>
      </w:r>
    </w:p>
    <w:p w:rsidR="00AB50DF" w:rsidRDefault="00AB50DF" w:rsidP="009765F8">
      <w:pPr>
        <w:spacing w:after="0"/>
        <w:rPr>
          <w:rFonts w:ascii="Arial" w:hAnsi="Arial" w:cs="Arial"/>
          <w:sz w:val="20"/>
          <w:szCs w:val="20"/>
        </w:rPr>
      </w:pPr>
    </w:p>
    <w:p w:rsidR="00AB50DF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ЦЕЛИ СБОРА ПЕРСОНАЛЬНОЙ ИНФОРМАЦИИ ПОЛЬЗОВАТЕЛЯ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4.1. Персональные данные Пользователя Администрация Сайта может использовать в целях: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4.1.1. Идентификации Пользователя, зарегистрированного на Сайте; для оформления заявки, поданной на любое мероприятие Сайта; для формирования наградного документа; для публикации и распространения итогов мероприятий на Сайте; для заключения и исполнения Пользовательского соглашения (публичного договор-оферта о предоставлении услуг (публичная оферта) на Сайте (пользовательское соглашение доступно для ознакомления на Сайте.)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4.1.2. Предоставления Пользователю доступа к персонализированным ресурсам Сайта.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4.1.3. Установления с Пользователем обратной связи, включая направление уведомлений, запросов, касающихся использования Сайта, оказания услуг, обработка запросов и заявок от Пользователя.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4.1.4. Подтверждения достоверности и полноты персональных данных, предоставленных Пользователем.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4.1.5. Обработки и получения платежей.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4.1.6. 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4.1.7. Предоставления Пользователю специальных предложений, новостной рассылки и иных сведений от имени Сайта.</w:t>
      </w:r>
    </w:p>
    <w:p w:rsidR="00AB50DF" w:rsidRDefault="00AB50DF" w:rsidP="009765F8">
      <w:pPr>
        <w:spacing w:after="0"/>
        <w:rPr>
          <w:rFonts w:ascii="Arial" w:hAnsi="Arial" w:cs="Arial"/>
          <w:sz w:val="20"/>
          <w:szCs w:val="20"/>
        </w:rPr>
      </w:pPr>
    </w:p>
    <w:p w:rsidR="00AB50DF" w:rsidRPr="009765F8" w:rsidRDefault="009765F8" w:rsidP="00AB50DF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СПОСОБЫ И СРОКИ ОБРАБОТКИ ПЕРСОНАЛЬНОЙ ИНФОРМАЦИИ</w:t>
      </w:r>
    </w:p>
    <w:p w:rsidR="009765F8" w:rsidRPr="009765F8" w:rsidRDefault="009765F8" w:rsidP="00AB50DF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5.1. Обработка персональных данных Пользователя осуществляется,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5.2. Пользователь соглашается с тем, что Администрация сайта вправе передавать персональные данные третьим лицам, в частности, курьерским службам, организациями почтовой связи, операторам электросвязи, исключительно в целях предоставления Пользователю услуг Сайта.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5.3. Пользователь соглашается с тем, что Администрация сайта с согласия Пользователя вправе публиковать на Сайте и распространять персональные данные Пользователя с целью подведения итогов мероприятий, проводимых на Сайте.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5.4.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5.5.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5.6. Администрация Сайта принимает необходимые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5.7.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данных.</w:t>
      </w:r>
    </w:p>
    <w:p w:rsid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5.8. Персональные данные Пользователя обрабатываются со дня предоставления согласия на обработку персональных данных и в течение срока, необходимого для достижения целей обработки или до момента отзыва Пользователем указанного согласия, если иное не предусмотрено действующим законодательством РФ.</w:t>
      </w:r>
    </w:p>
    <w:p w:rsidR="00AB50DF" w:rsidRPr="009765F8" w:rsidRDefault="00AB50DF" w:rsidP="009765F8">
      <w:pPr>
        <w:spacing w:after="0"/>
        <w:rPr>
          <w:rFonts w:ascii="Arial" w:hAnsi="Arial" w:cs="Arial"/>
          <w:sz w:val="20"/>
          <w:szCs w:val="20"/>
        </w:rPr>
      </w:pPr>
    </w:p>
    <w:p w:rsidR="00AB50DF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ОБЯЗАТЕЛЬСТВА СТОРОН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6.1. Пользователь обязан: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6.1.1. Предоставить Персональные данные, необходимые для пользования Сайтом и разрешённые к обработке в рамках настоящей Политики конфиденциальности.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6.1.2. Обновить, дополнить Персональные данные в случае изменения данной информации.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lastRenderedPageBreak/>
        <w:t>6.2. Администрация сайта обязана: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6.2.1. Использовать полученные Персональные данные исключительно для целей, указанных в п.4 настоящей Политики конфиденциальности.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6.2.2. Обеспечить хранение конфиденциальной информации в тайне, не разглашать Персональные данные без разрешения Пользователя, а также не осуществлять продажу либо обмен персональных данных Пользователя.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6.2.3.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:rsid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 xml:space="preserve">6.2.4. Осуществить блокирование Персональных данных, относящихся к соответствующему Пользователю, с момента обращения или запроса </w:t>
      </w:r>
      <w:proofErr w:type="gramStart"/>
      <w:r w:rsidRPr="009765F8">
        <w:rPr>
          <w:rFonts w:ascii="Arial" w:hAnsi="Arial" w:cs="Arial"/>
          <w:sz w:val="20"/>
          <w:szCs w:val="20"/>
        </w:rPr>
        <w:t>Пользователя</w:t>
      </w:r>
      <w:proofErr w:type="gramEnd"/>
      <w:r w:rsidRPr="009765F8">
        <w:rPr>
          <w:rFonts w:ascii="Arial" w:hAnsi="Arial" w:cs="Arial"/>
          <w:sz w:val="20"/>
          <w:szCs w:val="20"/>
        </w:rPr>
        <w:t xml:space="preserve">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AB50DF" w:rsidRPr="009765F8" w:rsidRDefault="00AB50DF" w:rsidP="009765F8">
      <w:pPr>
        <w:spacing w:after="0"/>
        <w:rPr>
          <w:rFonts w:ascii="Arial" w:hAnsi="Arial" w:cs="Arial"/>
          <w:sz w:val="20"/>
          <w:szCs w:val="20"/>
        </w:rPr>
      </w:pPr>
    </w:p>
    <w:p w:rsidR="00AB50DF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7. ОТВЕТСТВЕННОСТЬ СТОРОН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 xml:space="preserve">7.1. 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</w:t>
      </w:r>
      <w:proofErr w:type="spellStart"/>
      <w:r w:rsidRPr="009765F8">
        <w:rPr>
          <w:rFonts w:ascii="Arial" w:hAnsi="Arial" w:cs="Arial"/>
          <w:sz w:val="20"/>
          <w:szCs w:val="20"/>
        </w:rPr>
        <w:t>п.п</w:t>
      </w:r>
      <w:proofErr w:type="spellEnd"/>
      <w:r w:rsidRPr="009765F8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9765F8">
        <w:rPr>
          <w:rFonts w:ascii="Arial" w:hAnsi="Arial" w:cs="Arial"/>
          <w:sz w:val="20"/>
          <w:szCs w:val="20"/>
        </w:rPr>
        <w:t>5.2.,</w:t>
      </w:r>
      <w:proofErr w:type="gramEnd"/>
      <w:r w:rsidRPr="009765F8">
        <w:rPr>
          <w:rFonts w:ascii="Arial" w:hAnsi="Arial" w:cs="Arial"/>
          <w:sz w:val="20"/>
          <w:szCs w:val="20"/>
        </w:rPr>
        <w:t xml:space="preserve"> 5.3. и 7.2. настоящей Политики Конфиденциальности.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7.2. В случае утраты или разглашения Персональных данных Администрация сайта не несёт ответственность, если данная информация: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- стала публичным достоянием до её утраты или разглашения;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- была получена от третьей стороны до момента её получения Администрацией сайта;</w:t>
      </w:r>
    </w:p>
    <w:p w:rsid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- была разглашена с согласия Пользователя.</w:t>
      </w:r>
    </w:p>
    <w:p w:rsidR="00AB50DF" w:rsidRPr="009765F8" w:rsidRDefault="00AB50DF" w:rsidP="009765F8">
      <w:pPr>
        <w:spacing w:after="0"/>
        <w:rPr>
          <w:rFonts w:ascii="Arial" w:hAnsi="Arial" w:cs="Arial"/>
          <w:sz w:val="20"/>
          <w:szCs w:val="20"/>
        </w:rPr>
      </w:pPr>
    </w:p>
    <w:p w:rsidR="00AB50DF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8. РАЗРЕШЕНИЕ СПОРОВ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8.1.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8.2. 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8.3. При не достижении соглашения, спор будет передан на рассмотрение в судебный орган в соответствии с действующим законодательством Российской Федерации.</w:t>
      </w:r>
    </w:p>
    <w:p w:rsid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8.4.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:rsidR="00AB50DF" w:rsidRPr="009765F8" w:rsidRDefault="00AB50DF" w:rsidP="009765F8">
      <w:pPr>
        <w:spacing w:after="0"/>
        <w:rPr>
          <w:rFonts w:ascii="Arial" w:hAnsi="Arial" w:cs="Arial"/>
          <w:sz w:val="20"/>
          <w:szCs w:val="20"/>
        </w:rPr>
      </w:pPr>
    </w:p>
    <w:p w:rsidR="00AB50DF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9. ДОПОЛНИТЕЛЬНЫЕ УСЛОВИЯ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9.1. Администрация сайта вправе вносить изменения в настоящую Политику конфиденциальности без согласия Пользователя.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9.2.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>9.3. Все предложения или вопросы по настоящей Политике конфиденциальности следует сообщать Администрации сайта по реквизитам, указанным на Сайте на странице «Контакты».</w:t>
      </w:r>
    </w:p>
    <w:p w:rsidR="009765F8" w:rsidRPr="009765F8" w:rsidRDefault="009765F8" w:rsidP="009765F8">
      <w:pPr>
        <w:spacing w:after="0"/>
        <w:rPr>
          <w:rFonts w:ascii="Arial" w:hAnsi="Arial" w:cs="Arial"/>
          <w:sz w:val="20"/>
          <w:szCs w:val="20"/>
        </w:rPr>
      </w:pPr>
      <w:r w:rsidRPr="009765F8">
        <w:rPr>
          <w:rFonts w:ascii="Arial" w:hAnsi="Arial" w:cs="Arial"/>
          <w:sz w:val="20"/>
          <w:szCs w:val="20"/>
        </w:rPr>
        <w:t xml:space="preserve">9.4. Действующая Политика конфиденциальности размещена на </w:t>
      </w:r>
      <w:r w:rsidR="00543924">
        <w:rPr>
          <w:rFonts w:ascii="Arial" w:hAnsi="Arial" w:cs="Arial"/>
          <w:sz w:val="20"/>
          <w:szCs w:val="20"/>
        </w:rPr>
        <w:t>главной странице Сайта</w:t>
      </w:r>
      <w:r w:rsidRPr="009765F8">
        <w:rPr>
          <w:rFonts w:ascii="Arial" w:hAnsi="Arial" w:cs="Arial"/>
          <w:sz w:val="20"/>
          <w:szCs w:val="20"/>
        </w:rPr>
        <w:t>.</w:t>
      </w:r>
    </w:p>
    <w:p w:rsidR="00896314" w:rsidRPr="009765F8" w:rsidRDefault="00896314" w:rsidP="009765F8">
      <w:pPr>
        <w:spacing w:after="0"/>
        <w:rPr>
          <w:rFonts w:ascii="Arial" w:hAnsi="Arial" w:cs="Arial"/>
          <w:sz w:val="20"/>
          <w:szCs w:val="20"/>
        </w:rPr>
      </w:pPr>
    </w:p>
    <w:sectPr w:rsidR="00896314" w:rsidRPr="00976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A5FE0"/>
    <w:multiLevelType w:val="multilevel"/>
    <w:tmpl w:val="CA1414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761AB"/>
    <w:multiLevelType w:val="multilevel"/>
    <w:tmpl w:val="65CA95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F1682B"/>
    <w:multiLevelType w:val="multilevel"/>
    <w:tmpl w:val="0AC0D1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D67FA"/>
    <w:multiLevelType w:val="multilevel"/>
    <w:tmpl w:val="64AC7F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721C6B"/>
    <w:multiLevelType w:val="multilevel"/>
    <w:tmpl w:val="D842DE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785"/>
    <w:rsid w:val="00045785"/>
    <w:rsid w:val="00543924"/>
    <w:rsid w:val="00896314"/>
    <w:rsid w:val="009765F8"/>
    <w:rsid w:val="00AB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63229-5BB8-44C0-AE3E-A8DC55FE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765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65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1content">
    <w:name w:val="h1_content"/>
    <w:basedOn w:val="a0"/>
    <w:rsid w:val="00976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2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1598</Words>
  <Characters>9110</Characters>
  <Application>Microsoft Office Word</Application>
  <DocSecurity>0</DocSecurity>
  <Lines>75</Lines>
  <Paragraphs>21</Paragraphs>
  <ScaleCrop>false</ScaleCrop>
  <Company/>
  <LinksUpToDate>false</LinksUpToDate>
  <CharactersWithSpaces>10687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incom</dc:creator>
  <cp:keywords/>
  <dc:description/>
  <cp:lastModifiedBy>incom</cp:lastModifiedBy>
  <cp:revision>4</cp:revision>
  <dcterms:created xsi:type="dcterms:W3CDTF">2026-05-26T08:42:00Z</dcterms:created>
  <dcterms:modified xsi:type="dcterms:W3CDTF">2026-05-26T08:47:00Z</dcterms:modified>
</cp:coreProperties>
</file>